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DDA1" w14:textId="77777777" w:rsidR="00C818FB" w:rsidRPr="003049CE" w:rsidRDefault="00C818FB" w:rsidP="00C818FB">
      <w:pPr>
        <w:ind w:firstLineChars="700" w:firstLine="2100"/>
        <w:rPr>
          <w:rFonts w:ascii="仿宋" w:eastAsia="仿宋" w:hAnsi="仿宋"/>
          <w:color w:val="000000" w:themeColor="text1"/>
          <w:sz w:val="30"/>
          <w:szCs w:val="30"/>
          <w:u w:val="single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合同编号：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</w:t>
      </w:r>
    </w:p>
    <w:p w14:paraId="175614E0" w14:textId="77777777" w:rsidR="00C818FB" w:rsidRPr="00ED053D" w:rsidRDefault="00C818FB" w:rsidP="00C818FB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5C6B8F5E" w14:textId="77777777" w:rsidR="00C818FB" w:rsidRDefault="00C818FB" w:rsidP="00C818FB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2567F99E" w14:textId="77777777" w:rsidR="00C818FB" w:rsidRDefault="00C818FB" w:rsidP="00C818FB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20DFEE87" w14:textId="77777777" w:rsidR="00C818FB" w:rsidRDefault="00C818FB" w:rsidP="00C818FB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 w:rsidRPr="00ED053D"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家政服务合同</w:t>
      </w:r>
    </w:p>
    <w:p w14:paraId="49CE7980" w14:textId="77777777" w:rsidR="00C818FB" w:rsidRPr="00ED053D" w:rsidRDefault="00C818FB" w:rsidP="00C818FB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之补充协议</w:t>
      </w:r>
    </w:p>
    <w:p w14:paraId="1117EFC8" w14:textId="77777777" w:rsidR="00C818FB" w:rsidRPr="003049CE" w:rsidRDefault="00C818FB" w:rsidP="00C818FB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家务综合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类）</w:t>
      </w:r>
    </w:p>
    <w:p w14:paraId="5E567BAF" w14:textId="77777777" w:rsidR="00C818FB" w:rsidRPr="003049CE" w:rsidRDefault="00C818FB" w:rsidP="00C818FB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36D3D2F9" w14:textId="77777777" w:rsidR="00C818FB" w:rsidRPr="003049CE" w:rsidRDefault="00C818FB" w:rsidP="00C818FB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77517198" w14:textId="77777777" w:rsidR="00C818FB" w:rsidRPr="003049CE" w:rsidRDefault="00C818FB" w:rsidP="00C818FB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0A7FDDF1" w14:textId="77777777" w:rsidR="00C818FB" w:rsidRPr="003049CE" w:rsidRDefault="00C818FB" w:rsidP="00C818FB">
      <w:pPr>
        <w:rPr>
          <w:rFonts w:ascii="仿宋" w:eastAsia="仿宋" w:hAnsi="仿宋"/>
          <w:color w:val="000000" w:themeColor="text1"/>
          <w:sz w:val="30"/>
          <w:szCs w:val="30"/>
          <w:u w:val="single"/>
        </w:rPr>
      </w:pPr>
    </w:p>
    <w:p w14:paraId="667214A1" w14:textId="77777777" w:rsidR="00C818FB" w:rsidRPr="003049CE" w:rsidRDefault="00C818FB" w:rsidP="00C818FB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418E5987" w14:textId="77777777" w:rsidR="00C818FB" w:rsidRPr="003049CE" w:rsidRDefault="00C818FB" w:rsidP="00C818FB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0D0D5F3F" w14:textId="77777777" w:rsidR="00C818FB" w:rsidRPr="003049CE" w:rsidRDefault="00C818FB" w:rsidP="00C818FB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550BA723" w14:textId="77777777" w:rsidR="00C818FB" w:rsidRPr="003049CE" w:rsidRDefault="00C818FB" w:rsidP="00C818FB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3B17CCD8" w14:textId="77777777" w:rsidR="00C818FB" w:rsidRPr="003049CE" w:rsidRDefault="00C818FB" w:rsidP="00C818FB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1B1A6039" w14:textId="77777777" w:rsidR="00C818FB" w:rsidRPr="003049CE" w:rsidRDefault="00C818FB" w:rsidP="00C818FB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5DEA37CF" w14:textId="77777777" w:rsidR="00C818FB" w:rsidRPr="003049CE" w:rsidRDefault="00C818FB" w:rsidP="00C818FB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制定</w:t>
      </w:r>
    </w:p>
    <w:p w14:paraId="7D6BD683" w14:textId="77777777" w:rsidR="00C818FB" w:rsidRPr="003049CE" w:rsidRDefault="00C818FB" w:rsidP="00C818FB">
      <w:pPr>
        <w:ind w:firstLineChars="800" w:firstLine="2400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版</w:t>
      </w:r>
    </w:p>
    <w:p w14:paraId="2D116962" w14:textId="77777777" w:rsidR="00C818FB" w:rsidRPr="00ED053D" w:rsidRDefault="00C818FB" w:rsidP="00C818FB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color w:val="000000" w:themeColor="text1"/>
          <w:kern w:val="0"/>
          <w:sz w:val="24"/>
        </w:rPr>
        <w:br w:type="page"/>
      </w:r>
    </w:p>
    <w:p w14:paraId="1004AFF1" w14:textId="77777777" w:rsidR="00C818FB" w:rsidRDefault="00C818FB" w:rsidP="00C818FB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D3A3A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家政服务合同</w:t>
      </w:r>
    </w:p>
    <w:p w14:paraId="1EDE7423" w14:textId="77777777" w:rsidR="00C818FB" w:rsidRPr="007E528E" w:rsidRDefault="00C818FB" w:rsidP="00C818FB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之补充协议</w:t>
      </w:r>
    </w:p>
    <w:p w14:paraId="571A3669" w14:textId="77777777" w:rsidR="00C818FB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甲方（客户）：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23A62FDD" w14:textId="77777777" w:rsidR="00C818FB" w:rsidRPr="003049CE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身份证号码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</w:t>
      </w:r>
    </w:p>
    <w:p w14:paraId="39870355" w14:textId="77777777" w:rsidR="00C818FB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住宅地址：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</w:t>
      </w:r>
    </w:p>
    <w:p w14:paraId="0B97A9C0" w14:textId="77777777" w:rsidR="00C818FB" w:rsidRPr="003049CE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</w:t>
      </w:r>
    </w:p>
    <w:p w14:paraId="5457E45E" w14:textId="77777777" w:rsidR="00C818FB" w:rsidRPr="003049CE" w:rsidRDefault="00C818FB" w:rsidP="00C818FB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4AE0DE23" w14:textId="77777777" w:rsidR="00C818FB" w:rsidRPr="003049CE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乙方（家政服务机构）：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2FB6C573" w14:textId="77777777" w:rsidR="00C818FB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11C1935D" w14:textId="77777777" w:rsidR="00C818FB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经营地址：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4A3F0E4F" w14:textId="77777777" w:rsidR="00C818FB" w:rsidRPr="006D3A3A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负责人：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7014B707" w14:textId="77777777" w:rsidR="00C818FB" w:rsidRPr="003049CE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65BE6893" w14:textId="77777777" w:rsidR="00C818FB" w:rsidRPr="003049CE" w:rsidRDefault="00C818FB" w:rsidP="00C818FB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54BEB1EF" w14:textId="77777777" w:rsid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根据《中华人民共和国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民法典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》、《中华人民共和国消费者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权益保护法》及其他有关法律、法规的规定，甲乙双方在平等、自愿、公平、诚实信用的基础上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协商一致，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甲、乙双方于</w:t>
      </w:r>
      <w:r>
        <w:rPr>
          <w:rFonts w:ascii="仿宋" w:eastAsia="仿宋" w:hAnsi="仿宋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年</w:t>
      </w:r>
    </w:p>
    <w:p w14:paraId="32BCF232" w14:textId="77777777" w:rsidR="00C818FB" w:rsidRPr="007E528E" w:rsidRDefault="00C818FB" w:rsidP="00C818FB">
      <w:pPr>
        <w:widowControl/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kern w:val="0"/>
          <w:sz w:val="30"/>
          <w:szCs w:val="30"/>
        </w:rPr>
        <w:t>签订了《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现双方就该合同的履行事宜，达成以下补充协议，以资双方遵守执行：</w:t>
      </w:r>
    </w:p>
    <w:p w14:paraId="15A42FE0" w14:textId="77777777" w:rsidR="00C818FB" w:rsidRPr="007E528E" w:rsidRDefault="00C818FB" w:rsidP="00C818FB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第一条  服务内容</w:t>
      </w:r>
    </w:p>
    <w:p w14:paraId="56CD5155" w14:textId="77777777" w:rsidR="00C818FB" w:rsidRDefault="00C818FB" w:rsidP="00C818FB">
      <w:pPr>
        <w:widowControl/>
        <w:spacing w:line="560" w:lineRule="exact"/>
        <w:ind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1.本合同项下乙方选派的</w:t>
      </w:r>
      <w:r w:rsidR="00932C7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家政服务员</w:t>
      </w:r>
      <w:r w:rsidRPr="00E0193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为：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特指从事料理家务、管理家庭事务的家务服务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员。</w:t>
      </w:r>
    </w:p>
    <w:p w14:paraId="1DB6031F" w14:textId="77777777" w:rsidR="00C818FB" w:rsidRP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.乙方应选派家政服务员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人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为甲方提供服务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，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职业技能等级为（请在□内打√）：</w:t>
      </w:r>
    </w:p>
    <w:p w14:paraId="6AA27C8C" w14:textId="38FD14BD" w:rsidR="00C818FB" w:rsidRPr="00C818FB" w:rsidRDefault="00252421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bookmarkStart w:id="0" w:name="_Hlk56154931"/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□二级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/技师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□三级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/高级工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□四级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/中级工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="00C818FB"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□五级</w:t>
      </w:r>
      <w:r w:rsidR="00C818FB"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/初级工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="00C818FB"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□其他</w:t>
      </w:r>
      <w:r w:rsidR="00C818FB"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 w:rsidR="00C818FB"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  <w:bookmarkEnd w:id="0"/>
    </w:p>
    <w:p w14:paraId="76910137" w14:textId="77777777" w:rsidR="00C818FB" w:rsidRP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乙方选派的家政服务员应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为甲方提供下列服务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（具体项目请在□内打√）：</w:t>
      </w:r>
    </w:p>
    <w:p w14:paraId="33E88C93" w14:textId="77777777" w:rsidR="00C818FB" w:rsidRPr="00C818FB" w:rsidRDefault="00C818FB" w:rsidP="00C818FB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□家庭餐制作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□日常保洁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□衣物洗烫收纳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□学生接送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□植物养护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□宠物饲养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□家居美化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□其他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: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</w:t>
      </w:r>
    </w:p>
    <w:p w14:paraId="7B65A4F6" w14:textId="77777777" w:rsidR="00C818FB" w:rsidRPr="00C818FB" w:rsidRDefault="00C818FB" w:rsidP="00C818FB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4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上述职业技能等级和服务项目的具体技能要求参照《家政服务员国家职业技能标准（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2019年版）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》。</w:t>
      </w:r>
    </w:p>
    <w:p w14:paraId="05766F1A" w14:textId="77777777" w:rsidR="00C818FB" w:rsidRPr="00C818FB" w:rsidRDefault="00C818FB" w:rsidP="00C818FB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5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家庭餐制作服务要求：</w:t>
      </w:r>
    </w:p>
    <w:p w14:paraId="2B90E421" w14:textId="77777777" w:rsidR="00C818FB" w:rsidRPr="00C818FB" w:rsidRDefault="00C818FB" w:rsidP="00C818FB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1）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乙方家政服务员应征询甲方对家庭餐的制作要求，了解客户家庭成员的宗教信仰、饮食习惯和饮食禁忌，甲乙双方协商确定家庭餐食谱及家庭餐制作费用。</w:t>
      </w:r>
    </w:p>
    <w:p w14:paraId="708C9BDA" w14:textId="77777777" w:rsidR="00C818FB" w:rsidRPr="00C818FB" w:rsidRDefault="00C818FB" w:rsidP="00C818FB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2）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乙方家政服务员应采购安全、新鲜、卫生、价格合理的食料，应保留好采购账目记录。</w:t>
      </w:r>
    </w:p>
    <w:p w14:paraId="5D44008A" w14:textId="77777777" w:rsidR="00C818FB" w:rsidRPr="00C818FB" w:rsidRDefault="00C818FB" w:rsidP="00C818FB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3）其他：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                                </w:t>
      </w:r>
    </w:p>
    <w:p w14:paraId="14D5A233" w14:textId="77777777" w:rsidR="00C818FB" w:rsidRPr="00C818FB" w:rsidRDefault="00C818FB" w:rsidP="00C818FB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6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日常保洁服务要求：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（如应保洁的面积与频次、保洁项目等）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          </w:t>
      </w:r>
      <w:r w:rsidR="00114E9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62BC3FDD" w14:textId="77777777" w:rsidR="00C818FB" w:rsidRPr="00C818FB" w:rsidRDefault="00C818FB" w:rsidP="00C818FB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7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衣物洗烫收纳服务特殊要求：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（如衣物洗烫收纳频次、注意事项等）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</w:t>
      </w:r>
      <w:r w:rsidR="00114E9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6AEAEA1C" w14:textId="77777777" w:rsidR="00C818FB" w:rsidRPr="00C818FB" w:rsidRDefault="00C818FB" w:rsidP="00C818FB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8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其他项目服务要求：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（如学生接送、植物养护、宠物饲养、家居美化的时间、方式、注意事项等）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="00114E9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5124126E" w14:textId="77777777" w:rsidR="00C818FB" w:rsidRPr="007E528E" w:rsidRDefault="00C818FB" w:rsidP="00C818FB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第二条  服务对象</w:t>
      </w:r>
    </w:p>
    <w:p w14:paraId="6FE3F347" w14:textId="77777777" w:rsidR="00C818FB" w:rsidRPr="007E528E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服务对象及人数：</w:t>
      </w:r>
      <w:bookmarkStart w:id="1" w:name="_Hlk53490666"/>
      <w:r w:rsidRPr="00114E9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_</w:t>
      </w:r>
      <w:r w:rsidRPr="00114E93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>__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bookmarkEnd w:id="1"/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16F8EB86" w14:textId="77777777" w:rsid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2.服务对象基本情况</w:t>
      </w:r>
    </w:p>
    <w:p w14:paraId="6670298D" w14:textId="77777777" w:rsidR="00C818FB" w:rsidRPr="00AA74B0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（1）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77F6F710" w14:textId="77777777" w:rsidR="00C818FB" w:rsidRPr="00AA74B0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（2）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58710FC8" w14:textId="77777777" w:rsidR="00C818FB" w:rsidRPr="007E528E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（如有两个及以上服务对象，可依据格式自行补充）</w:t>
      </w:r>
    </w:p>
    <w:p w14:paraId="047745F3" w14:textId="77777777" w:rsidR="00C818FB" w:rsidRPr="007E528E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  <w:u w:val="single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3.其他：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                   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6EC32A08" w14:textId="77777777" w:rsidR="00C818FB" w:rsidRPr="00AA74B0" w:rsidRDefault="00C818FB" w:rsidP="00C818FB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第三条  服务方式与生活保障</w:t>
      </w:r>
    </w:p>
    <w:p w14:paraId="50305BEF" w14:textId="77777777" w:rsidR="00C818FB" w:rsidRP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1.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乙方家政服务员向甲方提供的服务类型（请在□内打√）：□全日住家型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□日间照料型 □其他：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14:paraId="6A43B05F" w14:textId="77777777" w:rsidR="00C818FB" w:rsidRP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2.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就餐方式：</w:t>
      </w:r>
    </w:p>
    <w:p w14:paraId="41D21077" w14:textId="77777777" w:rsidR="00C818FB" w:rsidRP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1）甲方向乙方家政服务员免费提供（请在□内打√）：□无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□早餐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□午餐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□晚餐</w:t>
      </w:r>
    </w:p>
    <w:p w14:paraId="32CE8AE9" w14:textId="77777777" w:rsidR="00C818FB" w:rsidRP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2）甲方与乙方家政服务员就餐方式（请在□内打√）：</w:t>
      </w:r>
    </w:p>
    <w:p w14:paraId="38B3D2C7" w14:textId="77777777" w:rsidR="00C818FB" w:rsidRP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①□同桌就餐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分桌就餐</w:t>
      </w:r>
    </w:p>
    <w:p w14:paraId="65A9F6BB" w14:textId="77777777" w:rsidR="00C818FB" w:rsidRPr="00C818FB" w:rsidRDefault="00C818FB" w:rsidP="00C818FB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②□合餐制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分餐制</w:t>
      </w:r>
    </w:p>
    <w:p w14:paraId="446B46FD" w14:textId="77777777" w:rsidR="00C818FB" w:rsidRPr="00C818FB" w:rsidRDefault="00C818FB" w:rsidP="00C818FB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3）甲方应当向乙方家政服务员提供与家庭成员基本相同的伙食（孕产妇、婴幼儿、病人等特殊人群餐食除外）；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分桌就餐情况下，甲方应为乙方家政服务员提供合适的就餐条件。</w:t>
      </w:r>
    </w:p>
    <w:p w14:paraId="628F36B1" w14:textId="77777777" w:rsidR="00C818FB" w:rsidRPr="00C818FB" w:rsidRDefault="00C818FB" w:rsidP="00C818FB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3.住宿条件：</w:t>
      </w:r>
    </w:p>
    <w:p w14:paraId="2B321BE3" w14:textId="77777777" w:rsidR="00C818FB" w:rsidRPr="00C818FB" w:rsidRDefault="00C818FB" w:rsidP="00C818FB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1）甲方向乙方家政服务员免费提供住宿（请在□内打√）：□是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□否</w:t>
      </w:r>
    </w:p>
    <w:p w14:paraId="3C64A968" w14:textId="77777777" w:rsidR="00C818FB" w:rsidRPr="00C818FB" w:rsidRDefault="00C818FB" w:rsidP="00C818FB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2）与人同住（请在□内打√）：□是（同住人性别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，年龄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周岁）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□否</w:t>
      </w:r>
    </w:p>
    <w:p w14:paraId="7CC3E1BB" w14:textId="77777777" w:rsidR="00C818FB" w:rsidRPr="00C818FB" w:rsidRDefault="00C818FB" w:rsidP="00C818FB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3）甲方应提供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合适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和安全的居住场所，不得安排乙方家政服务员与12岁以上异性家庭成员同居一室（除照顾特殊人群以外）。</w:t>
      </w:r>
    </w:p>
    <w:p w14:paraId="01B7B2CE" w14:textId="77777777" w:rsidR="00C818FB" w:rsidRPr="00C818FB" w:rsidRDefault="00C818FB" w:rsidP="00C818FB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7F5343A7" w14:textId="77777777" w:rsidR="00C818FB" w:rsidRPr="00AA74B0" w:rsidRDefault="00C818FB" w:rsidP="00C818FB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lastRenderedPageBreak/>
        <w:t>第四条  其他约定条款</w:t>
      </w:r>
    </w:p>
    <w:p w14:paraId="38574E10" w14:textId="77777777" w:rsidR="00C818FB" w:rsidRPr="00ED053D" w:rsidRDefault="00C818FB" w:rsidP="00C818FB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085A980E" w14:textId="77777777" w:rsidR="00C818FB" w:rsidRPr="00ED053D" w:rsidRDefault="00C818FB" w:rsidP="00C818FB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1687F534" w14:textId="77777777" w:rsidR="00C818FB" w:rsidRPr="00E0193A" w:rsidRDefault="00C818FB" w:rsidP="00C818FB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78D6947E" w14:textId="77777777" w:rsidR="00C818FB" w:rsidRPr="00542160" w:rsidRDefault="00C818FB" w:rsidP="009378DC">
      <w:pPr>
        <w:spacing w:beforeLines="50" w:before="156" w:afterLines="50" w:after="156" w:line="560" w:lineRule="exact"/>
        <w:ind w:rightChars="-244" w:right="-512" w:firstLineChars="200" w:firstLine="602"/>
        <w:rPr>
          <w:rFonts w:ascii="仿宋" w:eastAsia="仿宋" w:hAnsi="仿宋"/>
          <w:b/>
          <w:sz w:val="30"/>
          <w:szCs w:val="30"/>
        </w:rPr>
      </w:pPr>
      <w:r w:rsidRPr="00542160">
        <w:rPr>
          <w:rFonts w:ascii="仿宋" w:eastAsia="仿宋" w:hAnsi="仿宋" w:hint="eastAsia"/>
          <w:b/>
          <w:color w:val="000000"/>
          <w:sz w:val="30"/>
          <w:szCs w:val="30"/>
        </w:rPr>
        <w:t>第五条</w:t>
      </w:r>
      <w:r w:rsidRPr="00542160">
        <w:rPr>
          <w:rFonts w:ascii="仿宋" w:eastAsia="仿宋" w:hAnsi="仿宋" w:hint="eastAsia"/>
          <w:b/>
          <w:sz w:val="30"/>
          <w:szCs w:val="30"/>
        </w:rPr>
        <w:t xml:space="preserve">  未尽事宜及生效</w:t>
      </w:r>
    </w:p>
    <w:p w14:paraId="5B0BA659" w14:textId="5F4D1B82" w:rsidR="00C818FB" w:rsidRDefault="00C818FB" w:rsidP="009378DC">
      <w:pPr>
        <w:spacing w:beforeLines="50" w:before="156" w:afterLines="50" w:after="156" w:line="560" w:lineRule="exact"/>
        <w:ind w:rightChars="-244" w:right="-512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hint="eastAsia"/>
          <w:sz w:val="30"/>
          <w:szCs w:val="30"/>
        </w:rPr>
        <w:t>本补充协议为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不可分割的组成部分，与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不一致的，以本补充协议为准。</w:t>
      </w:r>
      <w:r w:rsidRPr="00A77348">
        <w:rPr>
          <w:rFonts w:ascii="仿宋" w:eastAsia="仿宋" w:hAnsi="仿宋" w:cs="宋体"/>
          <w:kern w:val="0"/>
          <w:sz w:val="30"/>
          <w:szCs w:val="30"/>
        </w:rPr>
        <w:t>本</w:t>
      </w:r>
      <w:r>
        <w:rPr>
          <w:rFonts w:ascii="仿宋" w:eastAsia="仿宋" w:hAnsi="仿宋" w:cs="宋体" w:hint="eastAsia"/>
          <w:kern w:val="0"/>
          <w:sz w:val="30"/>
          <w:szCs w:val="30"/>
        </w:rPr>
        <w:t>补充协议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一式</w:t>
      </w:r>
      <w:r w:rsidR="00A756AD">
        <w:rPr>
          <w:rFonts w:ascii="仿宋" w:eastAsia="仿宋" w:hAnsi="仿宋" w:cs="宋体" w:hint="eastAsia"/>
          <w:kern w:val="0"/>
          <w:sz w:val="30"/>
          <w:szCs w:val="30"/>
        </w:rPr>
        <w:t>两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份，甲乙双方各执</w:t>
      </w:r>
      <w:r w:rsidR="00A756AD">
        <w:rPr>
          <w:rFonts w:ascii="仿宋" w:eastAsia="仿宋" w:hAnsi="仿宋" w:cs="宋体" w:hint="eastAsia"/>
          <w:kern w:val="0"/>
          <w:sz w:val="30"/>
          <w:szCs w:val="30"/>
        </w:rPr>
        <w:t>一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份，具有</w:t>
      </w:r>
      <w:bookmarkStart w:id="2" w:name="_GoBack"/>
      <w:bookmarkEnd w:id="2"/>
      <w:r w:rsidRPr="00A77348">
        <w:rPr>
          <w:rFonts w:ascii="仿宋" w:eastAsia="仿宋" w:hAnsi="仿宋" w:cs="宋体"/>
          <w:kern w:val="0"/>
          <w:sz w:val="30"/>
          <w:szCs w:val="30"/>
        </w:rPr>
        <w:t>同等法律效力，自双方签字</w:t>
      </w:r>
      <w:r w:rsidRPr="00A77348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A77348">
        <w:rPr>
          <w:rFonts w:ascii="仿宋" w:eastAsia="仿宋" w:hAnsi="仿宋" w:cs="宋体"/>
          <w:kern w:val="0"/>
          <w:sz w:val="30"/>
          <w:szCs w:val="30"/>
        </w:rPr>
        <w:t>盖章之日起</w:t>
      </w:r>
      <w:r>
        <w:rPr>
          <w:rFonts w:ascii="仿宋" w:eastAsia="仿宋" w:hAnsi="仿宋" w:cs="宋体" w:hint="eastAsia"/>
          <w:kern w:val="0"/>
          <w:sz w:val="30"/>
          <w:szCs w:val="30"/>
        </w:rPr>
        <w:t>生效。</w:t>
      </w:r>
    </w:p>
    <w:p w14:paraId="68F998D8" w14:textId="77777777" w:rsidR="00C818FB" w:rsidRPr="00A77348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（以下无正文）</w:t>
      </w:r>
    </w:p>
    <w:p w14:paraId="4A69819E" w14:textId="77777777" w:rsidR="00C818FB" w:rsidRDefault="00C818FB" w:rsidP="00C818FB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4C9E5A7F" w14:textId="77777777" w:rsidR="00C818FB" w:rsidRPr="003049CE" w:rsidRDefault="00C818FB" w:rsidP="00C818FB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72029AA4" w14:textId="77777777" w:rsidR="00C818FB" w:rsidRPr="003049CE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甲方（签字）：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</w:p>
    <w:p w14:paraId="68F383FB" w14:textId="77777777" w:rsidR="00C818FB" w:rsidRPr="003049CE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611B1E81" w14:textId="77777777" w:rsidR="00C818FB" w:rsidRDefault="00C818FB" w:rsidP="00C818FB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686E3166" w14:textId="77777777" w:rsidR="00C818FB" w:rsidRDefault="00C818FB" w:rsidP="00C818FB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6669FD87" w14:textId="77777777" w:rsidR="00C818FB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乙方（盖章）：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0B301E54" w14:textId="77777777" w:rsidR="00C818FB" w:rsidRPr="003049CE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法定代表或负责人（签字或盖章）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500840C6" w14:textId="77777777" w:rsidR="00C818FB" w:rsidRPr="003049CE" w:rsidRDefault="00C818FB" w:rsidP="00C818F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67A9D7F9" w14:textId="77777777" w:rsidR="00C818FB" w:rsidRDefault="00C818FB" w:rsidP="009378DC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79CF68CF" w14:textId="77777777" w:rsidR="00C818FB" w:rsidRDefault="00C818FB" w:rsidP="009378DC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24F4C8FC" w14:textId="77777777" w:rsidR="00C818FB" w:rsidRDefault="00C818FB" w:rsidP="009378DC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5DCF21B8" w14:textId="77777777" w:rsidR="00C818FB" w:rsidRDefault="00C818FB" w:rsidP="00C818FB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6E4D7631" w14:textId="77777777" w:rsidR="00C818FB" w:rsidRPr="00ED053D" w:rsidRDefault="00C818FB" w:rsidP="00C818FB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家政服务合同变更书（格式）</w:t>
      </w:r>
    </w:p>
    <w:p w14:paraId="2CBC3AA6" w14:textId="77777777" w:rsidR="00C818FB" w:rsidRPr="00ED053D" w:rsidRDefault="00C818FB" w:rsidP="00C818FB">
      <w:pPr>
        <w:widowControl/>
        <w:spacing w:line="360" w:lineRule="auto"/>
        <w:ind w:firstLineChars="225" w:firstLine="54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818FB" w:rsidRPr="00ED053D" w14:paraId="479A5D08" w14:textId="77777777" w:rsidTr="00DD08BC">
        <w:trPr>
          <w:trHeight w:val="1548"/>
          <w:jc w:val="center"/>
        </w:trPr>
        <w:tc>
          <w:tcPr>
            <w:tcW w:w="5000" w:type="pct"/>
          </w:tcPr>
          <w:p w14:paraId="4C22CE17" w14:textId="77777777" w:rsidR="00C818FB" w:rsidRPr="00ED053D" w:rsidRDefault="00C818FB" w:rsidP="00DD08BC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经甲乙双方协商一致，对本合同做以下变更：</w:t>
            </w:r>
          </w:p>
          <w:p w14:paraId="6E4935C0" w14:textId="77777777" w:rsidR="00C818FB" w:rsidRPr="00ED053D" w:rsidRDefault="00C818FB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1.变更后本合同期限为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日至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日。</w:t>
            </w:r>
          </w:p>
          <w:p w14:paraId="099FE816" w14:textId="77777777" w:rsidR="00C818FB" w:rsidRPr="00ED053D" w:rsidRDefault="00C818FB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2.乙方家政服务员的服务内容变更为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569745AB" w14:textId="77777777" w:rsidR="00C818FB" w:rsidRPr="00ED053D" w:rsidRDefault="00C818FB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3.乙方家政服务员的服务场所变更为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04589B60" w14:textId="77777777" w:rsidR="00C818FB" w:rsidRPr="00ED053D" w:rsidRDefault="00C818FB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4.乙方家政服务员的服务方式变更为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564D54B7" w14:textId="77777777" w:rsidR="00C818FB" w:rsidRPr="00ED053D" w:rsidRDefault="00C818FB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5.服务费变更为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6FB7DC13" w14:textId="77777777" w:rsidR="00C818FB" w:rsidRPr="00ED053D" w:rsidRDefault="00C818FB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6.本合同第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条、第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条及第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条取消。</w:t>
            </w:r>
          </w:p>
          <w:p w14:paraId="7B82BECF" w14:textId="77777777" w:rsidR="00C818FB" w:rsidRPr="00ED053D" w:rsidRDefault="00C818FB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61DEF96B" w14:textId="77777777" w:rsidR="00C818FB" w:rsidRPr="00ED053D" w:rsidRDefault="00C818FB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42135F34" w14:textId="77777777" w:rsidR="00C818FB" w:rsidRPr="00ED053D" w:rsidRDefault="00C818FB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7C3825DA" w14:textId="77777777" w:rsidR="00C818FB" w:rsidRPr="00ED053D" w:rsidRDefault="00C818FB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111125D7" w14:textId="77777777" w:rsidR="00C818FB" w:rsidRPr="00ED053D" w:rsidRDefault="00C818FB" w:rsidP="00DD08BC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59E57681" w14:textId="77777777" w:rsidR="00C818FB" w:rsidRPr="00ED053D" w:rsidRDefault="00C818FB" w:rsidP="00DD08BC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5300250E" w14:textId="77777777" w:rsidR="00C818FB" w:rsidRPr="00ED053D" w:rsidRDefault="00C818FB" w:rsidP="00DD08BC">
            <w:pPr>
              <w:spacing w:line="360" w:lineRule="auto"/>
              <w:ind w:firstLineChars="225" w:firstLine="54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07EFD8AC" w14:textId="77777777" w:rsidR="00C818FB" w:rsidRPr="00ED053D" w:rsidRDefault="00C818FB" w:rsidP="00C818FB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1757ED05" w14:textId="77777777" w:rsidR="00C818FB" w:rsidRPr="00ED053D" w:rsidRDefault="00C818FB" w:rsidP="00C818FB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232C8494" w14:textId="77777777" w:rsidR="00C818FB" w:rsidRPr="00ED053D" w:rsidRDefault="00C818FB" w:rsidP="00C818FB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b/>
          <w:color w:val="000000" w:themeColor="text1"/>
          <w:kern w:val="0"/>
          <w:sz w:val="24"/>
        </w:rPr>
        <w:br w:type="page"/>
      </w:r>
    </w:p>
    <w:p w14:paraId="7DE6D83C" w14:textId="77777777" w:rsidR="00C818FB" w:rsidRPr="00ED053D" w:rsidRDefault="00C818FB" w:rsidP="00C818FB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家政服务合同续订书（格式）</w:t>
      </w:r>
    </w:p>
    <w:p w14:paraId="1C027806" w14:textId="77777777" w:rsidR="00C818FB" w:rsidRPr="00ED053D" w:rsidRDefault="00C818FB" w:rsidP="00C818FB">
      <w:pPr>
        <w:widowControl/>
        <w:spacing w:line="360" w:lineRule="auto"/>
        <w:jc w:val="center"/>
        <w:rPr>
          <w:rFonts w:ascii="仿宋" w:eastAsia="仿宋" w:hAnsi="仿宋" w:cs="宋体"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818FB" w:rsidRPr="00ED053D" w14:paraId="49617895" w14:textId="77777777" w:rsidTr="00DD08BC">
        <w:trPr>
          <w:trHeight w:val="1090"/>
          <w:jc w:val="center"/>
        </w:trPr>
        <w:tc>
          <w:tcPr>
            <w:tcW w:w="5000" w:type="pct"/>
          </w:tcPr>
          <w:p w14:paraId="25C34C55" w14:textId="77777777" w:rsidR="00C818FB" w:rsidRPr="00E718F1" w:rsidRDefault="00C818FB" w:rsidP="00DD08BC">
            <w:pPr>
              <w:widowControl/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甲、乙双方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签订的《家政服务合同》的合同期限已于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届满。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经双方协商一致，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本次续订合同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期限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为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，自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至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日。</w:t>
            </w:r>
          </w:p>
          <w:p w14:paraId="50541DAA" w14:textId="77777777" w:rsidR="00C818FB" w:rsidRPr="00ED053D" w:rsidRDefault="00C818FB" w:rsidP="00DD08BC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4602D2DB" w14:textId="77777777" w:rsidR="00C818FB" w:rsidRPr="00ED053D" w:rsidRDefault="00C818FB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755FFC10" w14:textId="77777777" w:rsidR="00C818FB" w:rsidRPr="00ED053D" w:rsidRDefault="00C818FB" w:rsidP="00DD08BC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7E55F037" w14:textId="77777777" w:rsidR="00C818FB" w:rsidRPr="00ED053D" w:rsidRDefault="00C818FB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日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41ED584E" w14:textId="77777777" w:rsidR="00C818FB" w:rsidRPr="00ED053D" w:rsidRDefault="00C818FB" w:rsidP="00DD08BC">
            <w:pPr>
              <w:widowControl/>
              <w:spacing w:line="360" w:lineRule="auto"/>
              <w:ind w:firstLineChars="250" w:firstLine="6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3B5BDA93" w14:textId="77777777" w:rsidR="00C818FB" w:rsidRPr="00AA74B0" w:rsidRDefault="00C818FB" w:rsidP="009378DC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4DDD0933" w14:textId="77777777" w:rsidR="00F13430" w:rsidRDefault="00F13430"/>
    <w:sectPr w:rsidR="00F13430" w:rsidSect="000F18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2C01" w14:textId="77777777" w:rsidR="008B6898" w:rsidRDefault="008B6898" w:rsidP="009378DC">
      <w:r>
        <w:separator/>
      </w:r>
    </w:p>
  </w:endnote>
  <w:endnote w:type="continuationSeparator" w:id="0">
    <w:p w14:paraId="7C293814" w14:textId="77777777" w:rsidR="008B6898" w:rsidRDefault="008B6898" w:rsidP="0093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2260"/>
      <w:docPartObj>
        <w:docPartGallery w:val="Page Numbers (Bottom of Page)"/>
        <w:docPartUnique/>
      </w:docPartObj>
    </w:sdtPr>
    <w:sdtEndPr/>
    <w:sdtContent>
      <w:p w14:paraId="000B7EAF" w14:textId="77777777" w:rsidR="00E718F1" w:rsidRDefault="009378DC">
        <w:pPr>
          <w:pStyle w:val="a3"/>
          <w:jc w:val="center"/>
        </w:pPr>
        <w:r>
          <w:fldChar w:fldCharType="begin"/>
        </w:r>
        <w:r w:rsidR="00C818FB">
          <w:instrText xml:space="preserve"> PAGE   \* MERGEFORMAT </w:instrText>
        </w:r>
        <w:r>
          <w:fldChar w:fldCharType="separate"/>
        </w:r>
        <w:r w:rsidR="00932C70" w:rsidRPr="00932C70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5407A0B1" w14:textId="77777777" w:rsidR="00E718F1" w:rsidRDefault="008B68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5331" w14:textId="77777777" w:rsidR="008B6898" w:rsidRDefault="008B6898" w:rsidP="009378DC">
      <w:r>
        <w:separator/>
      </w:r>
    </w:p>
  </w:footnote>
  <w:footnote w:type="continuationSeparator" w:id="0">
    <w:p w14:paraId="75EF7B5D" w14:textId="77777777" w:rsidR="008B6898" w:rsidRDefault="008B6898" w:rsidP="0093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FB"/>
    <w:rsid w:val="00114E93"/>
    <w:rsid w:val="00252421"/>
    <w:rsid w:val="0061261E"/>
    <w:rsid w:val="008B6898"/>
    <w:rsid w:val="00932C70"/>
    <w:rsid w:val="009378DC"/>
    <w:rsid w:val="00A756AD"/>
    <w:rsid w:val="00B1414E"/>
    <w:rsid w:val="00C818FB"/>
    <w:rsid w:val="00F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8E203"/>
  <w15:docId w15:val="{15E0D60C-3B79-445D-831C-E6B03C0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8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818F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4E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2600</Characters>
  <Application>Microsoft Office Word</Application>
  <DocSecurity>0</DocSecurity>
  <Lines>21</Lines>
  <Paragraphs>6</Paragraphs>
  <ScaleCrop>false</ScaleCrop>
  <Company>Chinese ORG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sicq</cp:lastModifiedBy>
  <cp:revision>7</cp:revision>
  <cp:lastPrinted>2020-11-12T07:46:00Z</cp:lastPrinted>
  <dcterms:created xsi:type="dcterms:W3CDTF">2020-11-12T03:48:00Z</dcterms:created>
  <dcterms:modified xsi:type="dcterms:W3CDTF">2020-11-13T07:04:00Z</dcterms:modified>
</cp:coreProperties>
</file>